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EE" w:rsidRPr="00B872EE" w:rsidRDefault="005124DE" w:rsidP="006808E6">
      <w:pPr>
        <w:jc w:val="center"/>
        <w:rPr>
          <w:rFonts w:ascii="標楷體" w:eastAsia="標楷體" w:hAnsi="標楷體" w:cs="Tahoma"/>
          <w:b/>
          <w:bCs/>
          <w:sz w:val="36"/>
          <w:szCs w:val="36"/>
        </w:rPr>
      </w:pPr>
      <w:bookmarkStart w:id="0" w:name="_GoBack"/>
      <w:bookmarkEnd w:id="0"/>
      <w:r w:rsidRPr="00B872EE">
        <w:rPr>
          <w:rFonts w:ascii="標楷體" w:eastAsia="標楷體" w:hAnsi="標楷體" w:cs="Tahoma" w:hint="eastAsia"/>
          <w:b/>
          <w:bCs/>
          <w:sz w:val="36"/>
          <w:szCs w:val="36"/>
        </w:rPr>
        <w:t>康寧學校財團法人康寧大學</w:t>
      </w:r>
    </w:p>
    <w:p w:rsidR="005124DE" w:rsidRPr="00B872EE" w:rsidRDefault="005124DE" w:rsidP="006808E6">
      <w:pPr>
        <w:jc w:val="center"/>
        <w:rPr>
          <w:rFonts w:ascii="標楷體" w:eastAsia="標楷體" w:hAnsi="標楷體" w:cs="Tahoma"/>
          <w:b/>
          <w:bCs/>
          <w:sz w:val="36"/>
          <w:szCs w:val="36"/>
        </w:rPr>
      </w:pPr>
      <w:r w:rsidRPr="00B872EE">
        <w:rPr>
          <w:rFonts w:ascii="標楷體" w:eastAsia="標楷體" w:hAnsi="標楷體" w:cs="Tahoma" w:hint="eastAsia"/>
          <w:b/>
          <w:bCs/>
          <w:sz w:val="36"/>
          <w:szCs w:val="36"/>
        </w:rPr>
        <w:t>應用外語學系雙</w:t>
      </w:r>
      <w:proofErr w:type="gramStart"/>
      <w:r w:rsidRPr="00B872EE">
        <w:rPr>
          <w:rFonts w:ascii="標楷體" w:eastAsia="標楷體" w:hAnsi="標楷體" w:cs="Tahoma" w:hint="eastAsia"/>
          <w:b/>
          <w:bCs/>
          <w:sz w:val="36"/>
          <w:szCs w:val="36"/>
        </w:rPr>
        <w:t>主修及輔系</w:t>
      </w:r>
      <w:proofErr w:type="gramEnd"/>
      <w:r w:rsidRPr="00B872EE">
        <w:rPr>
          <w:rFonts w:ascii="標楷體" w:eastAsia="標楷體" w:hAnsi="標楷體" w:cs="Tahoma" w:hint="eastAsia"/>
          <w:b/>
          <w:bCs/>
          <w:sz w:val="36"/>
          <w:szCs w:val="36"/>
        </w:rPr>
        <w:t>課程規定</w:t>
      </w:r>
      <w:r w:rsidRPr="00B872EE">
        <w:rPr>
          <w:rFonts w:ascii="標楷體" w:eastAsia="標楷體" w:hAnsi="標楷體" w:cs="Tahoma"/>
          <w:b/>
          <w:bCs/>
          <w:sz w:val="36"/>
          <w:szCs w:val="36"/>
        </w:rPr>
        <w:t>(</w:t>
      </w:r>
      <w:r w:rsidRPr="00B872EE">
        <w:rPr>
          <w:rFonts w:ascii="標楷體" w:eastAsia="標楷體" w:hAnsi="標楷體" w:cs="Tahoma" w:hint="eastAsia"/>
          <w:b/>
          <w:bCs/>
          <w:sz w:val="36"/>
          <w:szCs w:val="36"/>
        </w:rPr>
        <w:t>應日組</w:t>
      </w:r>
      <w:r w:rsidRPr="00B872EE">
        <w:rPr>
          <w:rFonts w:ascii="標楷體" w:eastAsia="標楷體" w:hAnsi="標楷體" w:cs="Tahoma"/>
          <w:b/>
          <w:bCs/>
          <w:sz w:val="36"/>
          <w:szCs w:val="36"/>
        </w:rPr>
        <w:t>)</w:t>
      </w:r>
    </w:p>
    <w:p w:rsidR="005124DE" w:rsidRPr="00B872EE" w:rsidRDefault="00B872EE" w:rsidP="006808E6">
      <w:pPr>
        <w:jc w:val="right"/>
        <w:rPr>
          <w:rFonts w:ascii="標楷體" w:eastAsia="標楷體" w:hAnsi="標楷體" w:cs="Tahoma"/>
          <w:b/>
          <w:bCs/>
          <w:sz w:val="28"/>
          <w:szCs w:val="28"/>
        </w:rPr>
      </w:pPr>
      <w:r w:rsidRPr="00B872EE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  <w:r w:rsidR="005124DE" w:rsidRPr="00B872EE">
        <w:rPr>
          <w:rFonts w:ascii="標楷體" w:eastAsia="標楷體" w:hAnsi="標楷體"/>
          <w:kern w:val="0"/>
          <w:sz w:val="20"/>
          <w:szCs w:val="20"/>
        </w:rPr>
        <w:t>(104.08.24) 104</w:t>
      </w:r>
      <w:r w:rsidR="005124DE" w:rsidRPr="00B872EE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 w:rsidR="005124DE" w:rsidRPr="00B872EE">
        <w:rPr>
          <w:rFonts w:ascii="標楷體" w:eastAsia="標楷體" w:hAnsi="標楷體"/>
          <w:kern w:val="0"/>
          <w:sz w:val="20"/>
          <w:szCs w:val="20"/>
        </w:rPr>
        <w:t>1</w:t>
      </w:r>
      <w:r w:rsidR="005124DE" w:rsidRPr="00B872EE">
        <w:rPr>
          <w:rFonts w:ascii="標楷體" w:eastAsia="標楷體" w:hAnsi="標楷體" w:hint="eastAsia"/>
          <w:kern w:val="0"/>
          <w:sz w:val="20"/>
          <w:szCs w:val="20"/>
        </w:rPr>
        <w:t>學期第</w:t>
      </w:r>
      <w:r w:rsidR="005124DE" w:rsidRPr="00B872EE">
        <w:rPr>
          <w:rFonts w:ascii="標楷體" w:eastAsia="標楷體" w:hAnsi="標楷體"/>
          <w:kern w:val="0"/>
          <w:sz w:val="20"/>
          <w:szCs w:val="20"/>
        </w:rPr>
        <w:t>2</w:t>
      </w:r>
      <w:r w:rsidR="005124DE" w:rsidRPr="00B872EE">
        <w:rPr>
          <w:rFonts w:ascii="標楷體" w:eastAsia="標楷體" w:hAnsi="標楷體" w:hint="eastAsia"/>
          <w:kern w:val="0"/>
          <w:sz w:val="20"/>
          <w:szCs w:val="20"/>
        </w:rPr>
        <w:t>次系務會議修正通過</w:t>
      </w:r>
    </w:p>
    <w:p w:rsidR="005124DE" w:rsidRPr="00B872EE" w:rsidRDefault="005124DE" w:rsidP="006808E6">
      <w:pPr>
        <w:rPr>
          <w:rFonts w:ascii="標楷體" w:eastAsia="標楷體" w:hAnsi="標楷體" w:cs="Tahoma"/>
          <w:b/>
          <w:bCs/>
          <w:szCs w:val="24"/>
        </w:rPr>
      </w:pPr>
      <w:r w:rsidRPr="00B872EE">
        <w:rPr>
          <w:rFonts w:ascii="標楷體" w:eastAsia="標楷體" w:hAnsi="標楷體" w:cs="Tahoma" w:hint="eastAsia"/>
          <w:b/>
          <w:bCs/>
          <w:szCs w:val="24"/>
        </w:rPr>
        <w:t>大學</w:t>
      </w:r>
      <w:proofErr w:type="gramStart"/>
      <w:r w:rsidRPr="00B872EE">
        <w:rPr>
          <w:rFonts w:ascii="標楷體" w:eastAsia="標楷體" w:hAnsi="標楷體" w:cs="Tahoma" w:hint="eastAsia"/>
          <w:b/>
          <w:bCs/>
          <w:szCs w:val="24"/>
        </w:rPr>
        <w:t>日間部雙主修</w:t>
      </w:r>
      <w:proofErr w:type="gramEnd"/>
      <w:r w:rsidRPr="00B872EE">
        <w:rPr>
          <w:rFonts w:ascii="標楷體" w:eastAsia="標楷體" w:hAnsi="標楷體" w:cs="Tahoma" w:hint="eastAsia"/>
          <w:b/>
          <w:bCs/>
          <w:szCs w:val="24"/>
        </w:rPr>
        <w:t>規定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系別：應用外語學系</w:t>
      </w:r>
      <w:r w:rsidRPr="00B872EE">
        <w:rPr>
          <w:rFonts w:ascii="標楷體" w:eastAsia="標楷體" w:hAnsi="標楷體" w:cs="Tahoma"/>
          <w:szCs w:val="24"/>
        </w:rPr>
        <w:t>(</w:t>
      </w:r>
      <w:r w:rsidRPr="00B872EE">
        <w:rPr>
          <w:rFonts w:ascii="標楷體" w:eastAsia="標楷體" w:hAnsi="標楷體" w:cs="Tahoma" w:hint="eastAsia"/>
          <w:szCs w:val="24"/>
        </w:rPr>
        <w:t>應日組</w:t>
      </w:r>
      <w:r w:rsidRPr="00B872EE">
        <w:rPr>
          <w:rFonts w:ascii="標楷體" w:eastAsia="標楷體" w:hAnsi="標楷體" w:cs="Tahoma"/>
          <w:szCs w:val="24"/>
        </w:rPr>
        <w:t>)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學制：大學日間部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5"/>
        <w:gridCol w:w="1759"/>
        <w:gridCol w:w="1869"/>
        <w:gridCol w:w="1981"/>
      </w:tblGrid>
      <w:tr w:rsidR="005124DE" w:rsidRPr="00B872EE" w:rsidTr="005B3018">
        <w:trPr>
          <w:trHeight w:val="56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課程名稱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hint="eastAsia"/>
                <w:b/>
                <w:bCs/>
                <w:szCs w:val="24"/>
              </w:rPr>
              <w:t>必修</w:t>
            </w:r>
            <w:r w:rsidRPr="00B872EE">
              <w:rPr>
                <w:rFonts w:ascii="標楷體" w:eastAsia="標楷體" w:hAnsi="標楷體"/>
                <w:b/>
                <w:bCs/>
                <w:szCs w:val="24"/>
              </w:rPr>
              <w:t>/</w:t>
            </w:r>
            <w:r w:rsidRPr="00B872EE">
              <w:rPr>
                <w:rFonts w:ascii="標楷體" w:eastAsia="標楷體" w:hAnsi="標楷體" w:hint="eastAsia"/>
                <w:b/>
                <w:bCs/>
                <w:szCs w:val="24"/>
              </w:rPr>
              <w:t>選修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學分數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備註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日文</w:t>
            </w:r>
            <w:r w:rsidRPr="00B872EE">
              <w:rPr>
                <w:rFonts w:ascii="標楷體" w:eastAsia="標楷體" w:hAnsi="標楷體" w:cs="Tahoma"/>
                <w:szCs w:val="24"/>
              </w:rPr>
              <w:t xml:space="preserve"> 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16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日語會話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3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日語會話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日語會話</w:t>
            </w:r>
            <w:r w:rsidRPr="00B872EE">
              <w:rPr>
                <w:rFonts w:ascii="標楷體" w:eastAsia="標楷體" w:hAnsi="標楷體" w:cs="Tahoma"/>
                <w:szCs w:val="24"/>
              </w:rPr>
              <w:t xml:space="preserve"> 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五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六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七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八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日語基礎聽力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日語聽力訓練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日語語法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日文習作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日語文章選讀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基礎翻譯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5B3018">
        <w:trPr>
          <w:cantSplit/>
          <w:trHeight w:val="883"/>
        </w:trPr>
        <w:tc>
          <w:tcPr>
            <w:tcW w:w="9694" w:type="dxa"/>
            <w:gridSpan w:val="4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需修滿　　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 xml:space="preserve"> 62 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　　學分</w:t>
            </w:r>
          </w:p>
        </w:tc>
      </w:tr>
    </w:tbl>
    <w:p w:rsidR="005124DE" w:rsidRPr="00B872EE" w:rsidRDefault="005124DE" w:rsidP="006808E6">
      <w:pPr>
        <w:jc w:val="both"/>
        <w:rPr>
          <w:rFonts w:ascii="標楷體" w:eastAsia="標楷體" w:hAnsi="標楷體" w:cs="Tahoma"/>
          <w:b/>
          <w:bCs/>
          <w:szCs w:val="24"/>
        </w:rPr>
      </w:pPr>
      <w:r w:rsidRPr="00B872EE">
        <w:rPr>
          <w:rFonts w:ascii="標楷體" w:eastAsia="標楷體" w:hAnsi="標楷體" w:cs="Tahoma"/>
          <w:szCs w:val="24"/>
        </w:rPr>
        <w:br w:type="page"/>
      </w:r>
      <w:r w:rsidRPr="00B872EE">
        <w:rPr>
          <w:rFonts w:ascii="標楷體" w:eastAsia="標楷體" w:hAnsi="標楷體" w:cs="Tahoma" w:hint="eastAsia"/>
          <w:b/>
          <w:bCs/>
          <w:szCs w:val="24"/>
        </w:rPr>
        <w:lastRenderedPageBreak/>
        <w:t>大學</w:t>
      </w:r>
      <w:proofErr w:type="gramStart"/>
      <w:r w:rsidRPr="00B872EE">
        <w:rPr>
          <w:rFonts w:ascii="標楷體" w:eastAsia="標楷體" w:hAnsi="標楷體" w:cs="Tahoma" w:hint="eastAsia"/>
          <w:b/>
          <w:bCs/>
          <w:szCs w:val="24"/>
        </w:rPr>
        <w:t>日間部輔系</w:t>
      </w:r>
      <w:proofErr w:type="gramEnd"/>
      <w:r w:rsidRPr="00B872EE">
        <w:rPr>
          <w:rFonts w:ascii="標楷體" w:eastAsia="標楷體" w:hAnsi="標楷體" w:cs="Tahoma" w:hint="eastAsia"/>
          <w:b/>
          <w:bCs/>
          <w:szCs w:val="24"/>
        </w:rPr>
        <w:t>規定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系別：應用外語學系</w:t>
      </w:r>
      <w:r w:rsidRPr="00B872EE">
        <w:rPr>
          <w:rFonts w:ascii="標楷體" w:eastAsia="標楷體" w:hAnsi="標楷體" w:cs="Tahoma"/>
          <w:szCs w:val="24"/>
        </w:rPr>
        <w:t>(</w:t>
      </w:r>
      <w:r w:rsidRPr="00B872EE">
        <w:rPr>
          <w:rFonts w:ascii="標楷體" w:eastAsia="標楷體" w:hAnsi="標楷體" w:cs="Tahoma" w:hint="eastAsia"/>
          <w:szCs w:val="24"/>
        </w:rPr>
        <w:t>應日組</w:t>
      </w:r>
      <w:r w:rsidRPr="00B872EE">
        <w:rPr>
          <w:rFonts w:ascii="標楷體" w:eastAsia="標楷體" w:hAnsi="標楷體" w:cs="Tahoma"/>
          <w:szCs w:val="24"/>
        </w:rPr>
        <w:t>)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學制：大學日間部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760"/>
        <w:gridCol w:w="1870"/>
        <w:gridCol w:w="1982"/>
      </w:tblGrid>
      <w:tr w:rsidR="005124DE" w:rsidRPr="00B872EE" w:rsidTr="00A201C1">
        <w:trPr>
          <w:trHeight w:val="56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課程名稱</w:t>
            </w:r>
          </w:p>
        </w:tc>
        <w:tc>
          <w:tcPr>
            <w:tcW w:w="176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>/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選修</w:t>
            </w:r>
          </w:p>
        </w:tc>
        <w:tc>
          <w:tcPr>
            <w:tcW w:w="187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學分數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備註</w:t>
            </w:r>
          </w:p>
        </w:tc>
      </w:tr>
      <w:tr w:rsidR="005124DE" w:rsidRPr="00B872EE" w:rsidTr="00A201C1">
        <w:trPr>
          <w:trHeight w:val="39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日文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6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7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16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A201C1">
        <w:trPr>
          <w:trHeight w:val="39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日語基礎聽力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6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7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A201C1">
        <w:trPr>
          <w:trHeight w:val="39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日語聽力訓練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6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</w:p>
        </w:tc>
        <w:tc>
          <w:tcPr>
            <w:tcW w:w="1870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A201C1">
        <w:trPr>
          <w:cantSplit/>
          <w:trHeight w:val="883"/>
        </w:trPr>
        <w:tc>
          <w:tcPr>
            <w:tcW w:w="9694" w:type="dxa"/>
            <w:gridSpan w:val="4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需修滿　　　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>24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　　　學分</w:t>
            </w:r>
          </w:p>
        </w:tc>
      </w:tr>
    </w:tbl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 w:cs="Tahoma"/>
          <w:b/>
          <w:bCs/>
          <w:szCs w:val="24"/>
        </w:rPr>
      </w:pPr>
      <w:r w:rsidRPr="00B872EE">
        <w:rPr>
          <w:rFonts w:ascii="標楷體" w:eastAsia="標楷體" w:hAnsi="標楷體" w:cs="Tahoma"/>
          <w:szCs w:val="24"/>
        </w:rPr>
        <w:br w:type="page"/>
      </w:r>
      <w:r w:rsidRPr="00B872EE">
        <w:rPr>
          <w:rFonts w:ascii="標楷體" w:eastAsia="標楷體" w:hAnsi="標楷體" w:cs="Tahoma" w:hint="eastAsia"/>
          <w:b/>
          <w:bCs/>
          <w:szCs w:val="24"/>
        </w:rPr>
        <w:lastRenderedPageBreak/>
        <w:t>進修部</w:t>
      </w:r>
      <w:r w:rsidRPr="00B872EE">
        <w:rPr>
          <w:rFonts w:ascii="標楷體" w:eastAsia="標楷體" w:hAnsi="標楷體" w:cs="Tahoma"/>
          <w:b/>
          <w:bCs/>
          <w:szCs w:val="24"/>
        </w:rPr>
        <w:t>(</w:t>
      </w:r>
      <w:r w:rsidRPr="00B872EE">
        <w:rPr>
          <w:rFonts w:ascii="標楷體" w:eastAsia="標楷體" w:hAnsi="標楷體" w:cs="Tahoma" w:hint="eastAsia"/>
          <w:b/>
          <w:bCs/>
          <w:szCs w:val="24"/>
        </w:rPr>
        <w:t>應日課程</w:t>
      </w:r>
      <w:r w:rsidRPr="00B872EE">
        <w:rPr>
          <w:rFonts w:ascii="標楷體" w:eastAsia="標楷體" w:hAnsi="標楷體" w:cs="Tahoma"/>
          <w:b/>
          <w:bCs/>
          <w:szCs w:val="24"/>
        </w:rPr>
        <w:t>)</w:t>
      </w:r>
      <w:r w:rsidRPr="00B872EE">
        <w:rPr>
          <w:rFonts w:ascii="標楷體" w:eastAsia="標楷體" w:hAnsi="標楷體" w:cs="Tahoma" w:hint="eastAsia"/>
          <w:b/>
          <w:bCs/>
          <w:szCs w:val="24"/>
        </w:rPr>
        <w:t>輔系規定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系別：應用外語學系</w:t>
      </w:r>
      <w:r w:rsidRPr="00B872EE">
        <w:rPr>
          <w:rFonts w:ascii="標楷體" w:eastAsia="標楷體" w:hAnsi="標楷體" w:cs="Tahoma"/>
          <w:szCs w:val="24"/>
        </w:rPr>
        <w:t>(</w:t>
      </w:r>
      <w:r w:rsidRPr="00B872EE">
        <w:rPr>
          <w:rFonts w:ascii="標楷體" w:eastAsia="標楷體" w:hAnsi="標楷體" w:cs="Tahoma" w:hint="eastAsia"/>
          <w:szCs w:val="24"/>
        </w:rPr>
        <w:t>應日課程</w:t>
      </w:r>
      <w:r w:rsidRPr="00B872EE">
        <w:rPr>
          <w:rFonts w:ascii="標楷體" w:eastAsia="標楷體" w:hAnsi="標楷體" w:cs="Tahoma"/>
          <w:szCs w:val="24"/>
        </w:rPr>
        <w:t>)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學制：進修部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5"/>
        <w:gridCol w:w="1759"/>
        <w:gridCol w:w="1869"/>
        <w:gridCol w:w="1981"/>
      </w:tblGrid>
      <w:tr w:rsidR="005124DE" w:rsidRPr="00B872EE" w:rsidTr="003B10FC">
        <w:trPr>
          <w:trHeight w:val="56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課程名稱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必修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>/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選修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學分數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備註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日文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16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日語會話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3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日語會話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日語會話</w:t>
            </w:r>
            <w:r w:rsidRPr="00B872EE">
              <w:rPr>
                <w:rFonts w:ascii="標楷體" w:eastAsia="標楷體" w:hAnsi="標楷體" w:cs="Tahoma"/>
                <w:szCs w:val="24"/>
              </w:rPr>
              <w:t xml:space="preserve"> 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五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六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七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八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日語基礎聽力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日語聽力訓練</w:t>
            </w:r>
            <w:r w:rsidRPr="00B872EE">
              <w:rPr>
                <w:rFonts w:ascii="標楷體" w:eastAsia="標楷體" w:hAnsi="標楷體" w:cs="Tahoma"/>
                <w:szCs w:val="24"/>
              </w:rPr>
              <w:t xml:space="preserve"> 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日語文章選讀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日語語法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日文習作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8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5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基礎翻譯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869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cantSplit/>
          <w:trHeight w:val="883"/>
        </w:trPr>
        <w:tc>
          <w:tcPr>
            <w:tcW w:w="9694" w:type="dxa"/>
            <w:gridSpan w:val="4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需修滿　　　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>66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　　學分</w:t>
            </w:r>
          </w:p>
        </w:tc>
      </w:tr>
    </w:tbl>
    <w:p w:rsidR="005124DE" w:rsidRPr="00B872EE" w:rsidRDefault="005124DE" w:rsidP="006808E6">
      <w:pPr>
        <w:jc w:val="center"/>
        <w:rPr>
          <w:rFonts w:ascii="標楷體" w:eastAsia="標楷體" w:hAnsi="標楷體" w:cs="Tahoma"/>
          <w:b/>
          <w:bCs/>
          <w:szCs w:val="24"/>
        </w:rPr>
      </w:pPr>
      <w:r w:rsidRPr="00B872EE">
        <w:rPr>
          <w:rFonts w:ascii="標楷體" w:eastAsia="標楷體" w:hAnsi="標楷體" w:cs="Tahoma"/>
          <w:szCs w:val="24"/>
        </w:rPr>
        <w:br w:type="page"/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b/>
          <w:bCs/>
          <w:szCs w:val="24"/>
        </w:rPr>
        <w:t>進修部</w:t>
      </w:r>
      <w:r w:rsidRPr="00B872EE">
        <w:rPr>
          <w:rFonts w:ascii="標楷體" w:eastAsia="標楷體" w:hAnsi="標楷體" w:cs="Tahoma"/>
          <w:b/>
          <w:bCs/>
          <w:szCs w:val="24"/>
        </w:rPr>
        <w:t>(</w:t>
      </w:r>
      <w:r w:rsidRPr="00B872EE">
        <w:rPr>
          <w:rFonts w:ascii="標楷體" w:eastAsia="標楷體" w:hAnsi="標楷體" w:cs="Tahoma" w:hint="eastAsia"/>
          <w:b/>
          <w:bCs/>
          <w:szCs w:val="24"/>
        </w:rPr>
        <w:t>應日課程</w:t>
      </w:r>
      <w:r w:rsidRPr="00B872EE">
        <w:rPr>
          <w:rFonts w:ascii="標楷體" w:eastAsia="標楷體" w:hAnsi="標楷體" w:cs="Tahoma"/>
          <w:b/>
          <w:bCs/>
          <w:szCs w:val="24"/>
        </w:rPr>
        <w:t>)</w:t>
      </w:r>
      <w:r w:rsidRPr="00B872EE">
        <w:rPr>
          <w:rFonts w:ascii="標楷體" w:eastAsia="標楷體" w:hAnsi="標楷體" w:cs="Tahoma" w:hint="eastAsia"/>
          <w:b/>
          <w:bCs/>
          <w:szCs w:val="24"/>
        </w:rPr>
        <w:t>輔系規定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系別：應用外語學系</w:t>
      </w:r>
      <w:r w:rsidRPr="00B872EE">
        <w:rPr>
          <w:rFonts w:ascii="標楷體" w:eastAsia="標楷體" w:hAnsi="標楷體" w:cs="Tahoma"/>
          <w:szCs w:val="24"/>
        </w:rPr>
        <w:t>(</w:t>
      </w:r>
      <w:r w:rsidRPr="00B872EE">
        <w:rPr>
          <w:rFonts w:ascii="標楷體" w:eastAsia="標楷體" w:hAnsi="標楷體" w:cs="Tahoma" w:hint="eastAsia"/>
          <w:szCs w:val="24"/>
        </w:rPr>
        <w:t>應日課程</w:t>
      </w:r>
      <w:r w:rsidRPr="00B872EE">
        <w:rPr>
          <w:rFonts w:ascii="標楷體" w:eastAsia="標楷體" w:hAnsi="標楷體" w:cs="Tahoma"/>
          <w:szCs w:val="24"/>
        </w:rPr>
        <w:t>)</w:t>
      </w:r>
    </w:p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  <w:r w:rsidRPr="00B872EE">
        <w:rPr>
          <w:rFonts w:ascii="標楷體" w:eastAsia="標楷體" w:hAnsi="標楷體" w:cs="Tahoma" w:hint="eastAsia"/>
          <w:szCs w:val="24"/>
        </w:rPr>
        <w:t>學制：進修部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868"/>
        <w:gridCol w:w="1762"/>
        <w:gridCol w:w="1982"/>
      </w:tblGrid>
      <w:tr w:rsidR="005124DE" w:rsidRPr="00B872EE" w:rsidTr="003B10FC">
        <w:trPr>
          <w:trHeight w:val="56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課程名稱</w:t>
            </w:r>
          </w:p>
        </w:tc>
        <w:tc>
          <w:tcPr>
            <w:tcW w:w="1868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必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>/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選修</w:t>
            </w:r>
          </w:p>
        </w:tc>
        <w:tc>
          <w:tcPr>
            <w:tcW w:w="176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學分數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b/>
                <w:bCs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>備註</w:t>
            </w:r>
          </w:p>
        </w:tc>
      </w:tr>
      <w:tr w:rsidR="005124DE" w:rsidRPr="00B872EE" w:rsidTr="003B10FC">
        <w:trPr>
          <w:trHeight w:val="39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日文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三</w:t>
            </w:r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四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868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76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16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日語基礎聽力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868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76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397"/>
        </w:trPr>
        <w:tc>
          <w:tcPr>
            <w:tcW w:w="40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日語聽力訓練</w:t>
            </w:r>
            <w:r w:rsidRPr="00B872EE">
              <w:rPr>
                <w:rFonts w:ascii="標楷體" w:eastAsia="標楷體" w:hAnsi="標楷體" w:cs="Tahoma"/>
                <w:szCs w:val="24"/>
              </w:rPr>
              <w:t>(</w:t>
            </w:r>
            <w:proofErr w:type="gramStart"/>
            <w:r w:rsidRPr="00B872EE">
              <w:rPr>
                <w:rFonts w:ascii="標楷體" w:eastAsia="標楷體" w:hAnsi="標楷體" w:cs="Tahoma" w:hint="eastAsia"/>
                <w:szCs w:val="24"/>
              </w:rPr>
              <w:t>一</w:t>
            </w:r>
            <w:proofErr w:type="gramEnd"/>
            <w:r w:rsidRPr="00B872EE">
              <w:rPr>
                <w:rFonts w:ascii="標楷體" w:eastAsia="標楷體" w:hAnsi="標楷體" w:cs="Tahoma"/>
                <w:szCs w:val="24"/>
              </w:rPr>
              <w:t>)(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二</w:t>
            </w:r>
            <w:r w:rsidRPr="00B872EE">
              <w:rPr>
                <w:rFonts w:ascii="標楷體" w:eastAsia="標楷體" w:hAnsi="標楷體" w:cs="Tahoma"/>
                <w:szCs w:val="24"/>
              </w:rPr>
              <w:t>)</w:t>
            </w:r>
          </w:p>
        </w:tc>
        <w:tc>
          <w:tcPr>
            <w:tcW w:w="1868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必</w:t>
            </w:r>
          </w:p>
        </w:tc>
        <w:tc>
          <w:tcPr>
            <w:tcW w:w="1762" w:type="dxa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/>
                <w:szCs w:val="24"/>
              </w:rPr>
              <w:t>4</w:t>
            </w:r>
          </w:p>
        </w:tc>
        <w:tc>
          <w:tcPr>
            <w:tcW w:w="1982" w:type="dxa"/>
            <w:vAlign w:val="center"/>
          </w:tcPr>
          <w:p w:rsidR="005124DE" w:rsidRPr="00B872EE" w:rsidRDefault="005124DE" w:rsidP="006808E6">
            <w:pPr>
              <w:jc w:val="both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szCs w:val="24"/>
              </w:rPr>
              <w:t>各</w:t>
            </w:r>
            <w:r w:rsidRPr="00B872EE">
              <w:rPr>
                <w:rFonts w:ascii="標楷體" w:eastAsia="標楷體" w:hAnsi="標楷體" w:cs="Tahoma"/>
                <w:szCs w:val="24"/>
              </w:rPr>
              <w:t>2</w:t>
            </w:r>
            <w:r w:rsidRPr="00B872EE">
              <w:rPr>
                <w:rFonts w:ascii="標楷體" w:eastAsia="標楷體" w:hAnsi="標楷體" w:cs="Tahoma" w:hint="eastAsia"/>
                <w:szCs w:val="24"/>
              </w:rPr>
              <w:t>學分</w:t>
            </w:r>
          </w:p>
        </w:tc>
      </w:tr>
      <w:tr w:rsidR="005124DE" w:rsidRPr="00B872EE" w:rsidTr="003B10FC">
        <w:trPr>
          <w:trHeight w:val="567"/>
        </w:trPr>
        <w:tc>
          <w:tcPr>
            <w:tcW w:w="9694" w:type="dxa"/>
            <w:gridSpan w:val="4"/>
            <w:vAlign w:val="center"/>
          </w:tcPr>
          <w:p w:rsidR="005124DE" w:rsidRPr="00B872EE" w:rsidRDefault="005124DE" w:rsidP="006808E6">
            <w:pPr>
              <w:jc w:val="center"/>
              <w:rPr>
                <w:rFonts w:ascii="標楷體" w:eastAsia="標楷體" w:hAnsi="標楷體" w:cs="Tahoma"/>
                <w:szCs w:val="24"/>
              </w:rPr>
            </w:pP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需修滿　　　</w:t>
            </w:r>
            <w:r w:rsidRPr="00B872EE">
              <w:rPr>
                <w:rFonts w:ascii="標楷體" w:eastAsia="標楷體" w:hAnsi="標楷體" w:cs="Tahoma"/>
                <w:b/>
                <w:bCs/>
                <w:szCs w:val="24"/>
              </w:rPr>
              <w:t>24</w:t>
            </w:r>
            <w:r w:rsidRPr="00B872EE">
              <w:rPr>
                <w:rFonts w:ascii="標楷體" w:eastAsia="標楷體" w:hAnsi="標楷體" w:cs="Tahoma" w:hint="eastAsia"/>
                <w:b/>
                <w:bCs/>
                <w:szCs w:val="24"/>
              </w:rPr>
              <w:t xml:space="preserve">　　　學分</w:t>
            </w:r>
          </w:p>
        </w:tc>
      </w:tr>
    </w:tbl>
    <w:p w:rsidR="005124DE" w:rsidRPr="00B872EE" w:rsidRDefault="005124DE" w:rsidP="006808E6">
      <w:pPr>
        <w:rPr>
          <w:rFonts w:ascii="標楷體" w:eastAsia="標楷體" w:hAnsi="標楷體" w:cs="Tahoma"/>
          <w:szCs w:val="24"/>
        </w:rPr>
      </w:pPr>
    </w:p>
    <w:p w:rsidR="005124DE" w:rsidRPr="00B872EE" w:rsidRDefault="005124DE" w:rsidP="006808E6">
      <w:pPr>
        <w:rPr>
          <w:rFonts w:ascii="標楷體" w:eastAsia="標楷體" w:hAnsi="標楷體"/>
          <w:szCs w:val="24"/>
        </w:rPr>
      </w:pPr>
    </w:p>
    <w:sectPr w:rsidR="005124DE" w:rsidRPr="00B872EE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3D" w:rsidRDefault="0069033D" w:rsidP="00116C34">
      <w:r>
        <w:separator/>
      </w:r>
    </w:p>
  </w:endnote>
  <w:endnote w:type="continuationSeparator" w:id="0">
    <w:p w:rsidR="0069033D" w:rsidRDefault="0069033D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3D" w:rsidRDefault="0069033D" w:rsidP="00116C34">
      <w:r>
        <w:separator/>
      </w:r>
    </w:p>
  </w:footnote>
  <w:footnote w:type="continuationSeparator" w:id="0">
    <w:p w:rsidR="0069033D" w:rsidRDefault="0069033D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AA"/>
    <w:multiLevelType w:val="hybridMultilevel"/>
    <w:tmpl w:val="7B747738"/>
    <w:lvl w:ilvl="0" w:tplc="5498D4E8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">
    <w:nsid w:val="0AE1112F"/>
    <w:multiLevelType w:val="hybridMultilevel"/>
    <w:tmpl w:val="F57ACCBE"/>
    <w:lvl w:ilvl="0" w:tplc="D4F68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E47F24"/>
    <w:multiLevelType w:val="hybridMultilevel"/>
    <w:tmpl w:val="CB344206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CBE1965"/>
    <w:multiLevelType w:val="hybridMultilevel"/>
    <w:tmpl w:val="E0C68B8E"/>
    <w:lvl w:ilvl="0" w:tplc="D6B205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B504C7"/>
    <w:multiLevelType w:val="hybridMultilevel"/>
    <w:tmpl w:val="BCB61842"/>
    <w:lvl w:ilvl="0" w:tplc="E53A8E0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  <w:b/>
      </w:rPr>
    </w:lvl>
    <w:lvl w:ilvl="1" w:tplc="F84893F8">
      <w:start w:val="1"/>
      <w:numFmt w:val="decimal"/>
      <w:suff w:val="space"/>
      <w:lvlText w:val="%2."/>
      <w:lvlJc w:val="left"/>
      <w:pPr>
        <w:ind w:left="660" w:hanging="1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F2531EC"/>
    <w:multiLevelType w:val="hybridMultilevel"/>
    <w:tmpl w:val="C8BEBE8C"/>
    <w:lvl w:ilvl="0" w:tplc="6F441BC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6">
    <w:nsid w:val="0F876879"/>
    <w:multiLevelType w:val="singleLevel"/>
    <w:tmpl w:val="D92CF4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cs="Times New Roman" w:hint="eastAsia"/>
      </w:rPr>
    </w:lvl>
  </w:abstractNum>
  <w:abstractNum w:abstractNumId="7">
    <w:nsid w:val="10A66A0B"/>
    <w:multiLevelType w:val="hybridMultilevel"/>
    <w:tmpl w:val="91CE2676"/>
    <w:lvl w:ilvl="0" w:tplc="FDE6F07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597048F"/>
    <w:multiLevelType w:val="hybridMultilevel"/>
    <w:tmpl w:val="252EDBFE"/>
    <w:lvl w:ilvl="0" w:tplc="1CAAE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43C547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06E1D6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1C388D"/>
    <w:multiLevelType w:val="hybridMultilevel"/>
    <w:tmpl w:val="2C529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B4973F4"/>
    <w:multiLevelType w:val="hybridMultilevel"/>
    <w:tmpl w:val="634E24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9F2CBA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20077443"/>
    <w:multiLevelType w:val="hybridMultilevel"/>
    <w:tmpl w:val="0006447A"/>
    <w:lvl w:ilvl="0" w:tplc="52761352">
      <w:start w:val="1"/>
      <w:numFmt w:val="decimalFullWidth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6F7E81"/>
    <w:multiLevelType w:val="hybridMultilevel"/>
    <w:tmpl w:val="017A24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1491AA5"/>
    <w:multiLevelType w:val="hybridMultilevel"/>
    <w:tmpl w:val="C57CC090"/>
    <w:lvl w:ilvl="0" w:tplc="09F2CBA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21667EF"/>
    <w:multiLevelType w:val="hybridMultilevel"/>
    <w:tmpl w:val="AEEC3B68"/>
    <w:lvl w:ilvl="0" w:tplc="3882566A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5">
    <w:nsid w:val="23313F09"/>
    <w:multiLevelType w:val="hybridMultilevel"/>
    <w:tmpl w:val="35766F6C"/>
    <w:lvl w:ilvl="0" w:tplc="2326E1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7440958"/>
    <w:multiLevelType w:val="hybridMultilevel"/>
    <w:tmpl w:val="25BE3F9A"/>
    <w:lvl w:ilvl="0" w:tplc="84B4627C">
      <w:start w:val="1"/>
      <w:numFmt w:val="taiwaneseCountingThousand"/>
      <w:lvlText w:val="%1、"/>
      <w:lvlJc w:val="left"/>
      <w:pPr>
        <w:tabs>
          <w:tab w:val="num" w:pos="711"/>
        </w:tabs>
        <w:ind w:left="711" w:hanging="711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9CCCC69E">
      <w:start w:val="1"/>
      <w:numFmt w:val="taiwaneseCountingThousand"/>
      <w:lvlText w:val="（%3）"/>
      <w:lvlJc w:val="left"/>
      <w:pPr>
        <w:tabs>
          <w:tab w:val="num" w:pos="1208"/>
        </w:tabs>
        <w:ind w:left="1208" w:hanging="728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3B08BB"/>
    <w:multiLevelType w:val="hybridMultilevel"/>
    <w:tmpl w:val="47087DFA"/>
    <w:lvl w:ilvl="0" w:tplc="5AB65DCE">
      <w:start w:val="1"/>
      <w:numFmt w:val="taiwaneseCountingThousand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C3403B8"/>
    <w:multiLevelType w:val="hybridMultilevel"/>
    <w:tmpl w:val="910ABB72"/>
    <w:lvl w:ilvl="0" w:tplc="87C075FA">
      <w:start w:val="1"/>
      <w:numFmt w:val="taiwaneseCountingThousand"/>
      <w:lvlText w:val="第%1條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F4479CD"/>
    <w:multiLevelType w:val="hybridMultilevel"/>
    <w:tmpl w:val="96549D86"/>
    <w:lvl w:ilvl="0" w:tplc="CDFA85F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5A2482D"/>
    <w:multiLevelType w:val="hybridMultilevel"/>
    <w:tmpl w:val="06C86634"/>
    <w:lvl w:ilvl="0" w:tplc="4FDC0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6EB1059"/>
    <w:multiLevelType w:val="hybridMultilevel"/>
    <w:tmpl w:val="571083DE"/>
    <w:lvl w:ilvl="0" w:tplc="EAF4377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74058EC"/>
    <w:multiLevelType w:val="singleLevel"/>
    <w:tmpl w:val="5BF8AD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38141E43"/>
    <w:multiLevelType w:val="hybridMultilevel"/>
    <w:tmpl w:val="DE540060"/>
    <w:lvl w:ilvl="0" w:tplc="9C864198">
      <w:start w:val="1"/>
      <w:numFmt w:val="taiwaneseCountingThousand"/>
      <w:lvlText w:val="第%1章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C641800"/>
    <w:multiLevelType w:val="hybridMultilevel"/>
    <w:tmpl w:val="1B584B60"/>
    <w:lvl w:ilvl="0" w:tplc="85C20B1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D9547DD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1D07965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441638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14"/>
        </w:tabs>
        <w:ind w:left="1614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56"/>
        </w:tabs>
        <w:ind w:left="1756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97"/>
        </w:tabs>
        <w:ind w:left="1897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39"/>
        </w:tabs>
        <w:ind w:left="2039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81"/>
        </w:tabs>
        <w:ind w:left="2181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3"/>
        </w:tabs>
        <w:ind w:left="2323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64"/>
        </w:tabs>
        <w:ind w:left="2464" w:hanging="1559"/>
      </w:pPr>
      <w:rPr>
        <w:rFonts w:cs="Times New Roman"/>
      </w:rPr>
    </w:lvl>
  </w:abstractNum>
  <w:abstractNum w:abstractNumId="28">
    <w:nsid w:val="49324DB0"/>
    <w:multiLevelType w:val="hybridMultilevel"/>
    <w:tmpl w:val="43D82994"/>
    <w:lvl w:ilvl="0" w:tplc="77965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A3D414C"/>
    <w:multiLevelType w:val="hybridMultilevel"/>
    <w:tmpl w:val="6164AF84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BA65793"/>
    <w:multiLevelType w:val="hybridMultilevel"/>
    <w:tmpl w:val="9D72B894"/>
    <w:lvl w:ilvl="0" w:tplc="63A4E17A">
      <w:start w:val="7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F3603F9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5212991"/>
    <w:multiLevelType w:val="hybridMultilevel"/>
    <w:tmpl w:val="49FEEBCA"/>
    <w:lvl w:ilvl="0" w:tplc="135E65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6D8543B"/>
    <w:multiLevelType w:val="hybridMultilevel"/>
    <w:tmpl w:val="B8425974"/>
    <w:lvl w:ilvl="0" w:tplc="B00E99B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6F64BA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6F64BA1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ED26418"/>
    <w:multiLevelType w:val="hybridMultilevel"/>
    <w:tmpl w:val="BA8AC76E"/>
    <w:lvl w:ilvl="0" w:tplc="2B18B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FA80016"/>
    <w:multiLevelType w:val="hybridMultilevel"/>
    <w:tmpl w:val="DE32D966"/>
    <w:lvl w:ilvl="0" w:tplc="345E4066">
      <w:start w:val="3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6">
    <w:nsid w:val="60555C08"/>
    <w:multiLevelType w:val="hybridMultilevel"/>
    <w:tmpl w:val="3AF2B878"/>
    <w:lvl w:ilvl="0" w:tplc="9CC4B02C">
      <w:start w:val="1"/>
      <w:numFmt w:val="decimal"/>
      <w:lvlText w:val="(%1)"/>
      <w:lvlJc w:val="left"/>
      <w:pPr>
        <w:ind w:left="8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  <w:rPr>
        <w:rFonts w:cs="Times New Roman"/>
      </w:rPr>
    </w:lvl>
  </w:abstractNum>
  <w:abstractNum w:abstractNumId="37">
    <w:nsid w:val="67D6416B"/>
    <w:multiLevelType w:val="hybridMultilevel"/>
    <w:tmpl w:val="66E2570C"/>
    <w:lvl w:ilvl="0" w:tplc="BC4A19C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15651A6"/>
    <w:multiLevelType w:val="hybridMultilevel"/>
    <w:tmpl w:val="FE9ADE7E"/>
    <w:lvl w:ilvl="0" w:tplc="6C462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86C0050">
      <w:start w:val="1"/>
      <w:numFmt w:val="decimal"/>
      <w:lvlText w:val="%2."/>
      <w:lvlJc w:val="left"/>
      <w:pPr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2004104"/>
    <w:multiLevelType w:val="hybridMultilevel"/>
    <w:tmpl w:val="3C3051BC"/>
    <w:lvl w:ilvl="0" w:tplc="43C8A0E6">
      <w:start w:val="2"/>
      <w:numFmt w:val="taiwaneseCountingThousand"/>
      <w:lvlText w:val="第%1章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0">
    <w:nsid w:val="73AB25BB"/>
    <w:multiLevelType w:val="hybridMultilevel"/>
    <w:tmpl w:val="8E38709E"/>
    <w:lvl w:ilvl="0" w:tplc="0102F8AC">
      <w:start w:val="1"/>
      <w:numFmt w:val="taiwaneseCountingThousand"/>
      <w:lvlText w:val="%1、"/>
      <w:lvlJc w:val="left"/>
      <w:pPr>
        <w:tabs>
          <w:tab w:val="num" w:pos="1530"/>
        </w:tabs>
        <w:ind w:left="153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1">
    <w:nsid w:val="73FB4545"/>
    <w:multiLevelType w:val="hybridMultilevel"/>
    <w:tmpl w:val="A27C098E"/>
    <w:lvl w:ilvl="0" w:tplc="B9AC6DB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52A13EC"/>
    <w:multiLevelType w:val="hybridMultilevel"/>
    <w:tmpl w:val="9C5E37DC"/>
    <w:lvl w:ilvl="0" w:tplc="54F0F05C">
      <w:start w:val="6"/>
      <w:numFmt w:val="taiwaneseCountingThousand"/>
      <w:lvlText w:val="第%1章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3">
    <w:nsid w:val="78257044"/>
    <w:multiLevelType w:val="hybridMultilevel"/>
    <w:tmpl w:val="C99CF9CE"/>
    <w:lvl w:ilvl="0" w:tplc="7DD00A6A">
      <w:start w:val="1"/>
      <w:numFmt w:val="koreanDigital2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249"/>
        </w:tabs>
        <w:ind w:left="2249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969"/>
        </w:tabs>
        <w:ind w:left="2969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89"/>
        </w:tabs>
        <w:ind w:left="3689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409"/>
        </w:tabs>
        <w:ind w:left="4409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129"/>
        </w:tabs>
        <w:ind w:left="5129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49"/>
        </w:tabs>
        <w:ind w:left="5849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569"/>
        </w:tabs>
        <w:ind w:left="6569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289"/>
        </w:tabs>
        <w:ind w:left="7289" w:hanging="360"/>
      </w:pPr>
      <w:rPr>
        <w:rFonts w:cs="Times New Roman"/>
      </w:rPr>
    </w:lvl>
  </w:abstractNum>
  <w:abstractNum w:abstractNumId="44">
    <w:nsid w:val="7B0B3969"/>
    <w:multiLevelType w:val="hybridMultilevel"/>
    <w:tmpl w:val="0270D7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5437DA"/>
    <w:multiLevelType w:val="hybridMultilevel"/>
    <w:tmpl w:val="DF66CC98"/>
    <w:lvl w:ilvl="0" w:tplc="31BEC3F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>
    <w:nsid w:val="7E6534EE"/>
    <w:multiLevelType w:val="hybridMultilevel"/>
    <w:tmpl w:val="AD120C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EB23B70"/>
    <w:multiLevelType w:val="hybridMultilevel"/>
    <w:tmpl w:val="18C47AE2"/>
    <w:lvl w:ilvl="0" w:tplc="B29EF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25"/>
  </w:num>
  <w:num w:numId="5">
    <w:abstractNumId w:val="31"/>
  </w:num>
  <w:num w:numId="6">
    <w:abstractNumId w:val="38"/>
  </w:num>
  <w:num w:numId="7">
    <w:abstractNumId w:val="26"/>
  </w:num>
  <w:num w:numId="8">
    <w:abstractNumId w:val="45"/>
  </w:num>
  <w:num w:numId="9">
    <w:abstractNumId w:val="33"/>
  </w:num>
  <w:num w:numId="10">
    <w:abstractNumId w:val="6"/>
  </w:num>
  <w:num w:numId="11">
    <w:abstractNumId w:val="23"/>
  </w:num>
  <w:num w:numId="12">
    <w:abstractNumId w:val="43"/>
  </w:num>
  <w:num w:numId="13">
    <w:abstractNumId w:val="9"/>
  </w:num>
  <w:num w:numId="14">
    <w:abstractNumId w:val="36"/>
  </w:num>
  <w:num w:numId="15">
    <w:abstractNumId w:val="40"/>
  </w:num>
  <w:num w:numId="16">
    <w:abstractNumId w:val="24"/>
  </w:num>
  <w:num w:numId="17">
    <w:abstractNumId w:val="32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  <w:num w:numId="22">
    <w:abstractNumId w:val="27"/>
  </w:num>
  <w:num w:numId="23">
    <w:abstractNumId w:val="44"/>
  </w:num>
  <w:num w:numId="24">
    <w:abstractNumId w:val="29"/>
  </w:num>
  <w:num w:numId="25">
    <w:abstractNumId w:val="15"/>
  </w:num>
  <w:num w:numId="26">
    <w:abstractNumId w:val="37"/>
  </w:num>
  <w:num w:numId="27">
    <w:abstractNumId w:val="21"/>
  </w:num>
  <w:num w:numId="28">
    <w:abstractNumId w:val="34"/>
  </w:num>
  <w:num w:numId="29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7"/>
  </w:num>
  <w:num w:numId="32">
    <w:abstractNumId w:val="28"/>
  </w:num>
  <w:num w:numId="33">
    <w:abstractNumId w:val="39"/>
  </w:num>
  <w:num w:numId="34">
    <w:abstractNumId w:val="42"/>
  </w:num>
  <w:num w:numId="35">
    <w:abstractNumId w:val="1"/>
  </w:num>
  <w:num w:numId="36">
    <w:abstractNumId w:val="41"/>
  </w:num>
  <w:num w:numId="37">
    <w:abstractNumId w:val="0"/>
  </w:num>
  <w:num w:numId="38">
    <w:abstractNumId w:val="5"/>
  </w:num>
  <w:num w:numId="39">
    <w:abstractNumId w:val="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5"/>
  </w:num>
  <w:num w:numId="44">
    <w:abstractNumId w:val="47"/>
  </w:num>
  <w:num w:numId="45">
    <w:abstractNumId w:val="3"/>
  </w:num>
  <w:num w:numId="46">
    <w:abstractNumId w:val="14"/>
  </w:num>
  <w:num w:numId="47">
    <w:abstractNumId w:val="1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06893"/>
    <w:rsid w:val="00020972"/>
    <w:rsid w:val="00023AD6"/>
    <w:rsid w:val="00030FFF"/>
    <w:rsid w:val="0003645A"/>
    <w:rsid w:val="00063D3B"/>
    <w:rsid w:val="0006541F"/>
    <w:rsid w:val="00080E9C"/>
    <w:rsid w:val="0008306E"/>
    <w:rsid w:val="0008550C"/>
    <w:rsid w:val="000B162E"/>
    <w:rsid w:val="000B7219"/>
    <w:rsid w:val="000D6270"/>
    <w:rsid w:val="000F25C6"/>
    <w:rsid w:val="000F5434"/>
    <w:rsid w:val="00116C34"/>
    <w:rsid w:val="0013186D"/>
    <w:rsid w:val="00141B7F"/>
    <w:rsid w:val="00142EE8"/>
    <w:rsid w:val="00151422"/>
    <w:rsid w:val="0015335B"/>
    <w:rsid w:val="00161DBD"/>
    <w:rsid w:val="00165019"/>
    <w:rsid w:val="001657AD"/>
    <w:rsid w:val="001718B3"/>
    <w:rsid w:val="00173C36"/>
    <w:rsid w:val="00182C71"/>
    <w:rsid w:val="00184D6D"/>
    <w:rsid w:val="001939F9"/>
    <w:rsid w:val="0019761D"/>
    <w:rsid w:val="001A0ED1"/>
    <w:rsid w:val="001A70E3"/>
    <w:rsid w:val="001E1FD4"/>
    <w:rsid w:val="0020273A"/>
    <w:rsid w:val="002176C6"/>
    <w:rsid w:val="0022321E"/>
    <w:rsid w:val="00225E16"/>
    <w:rsid w:val="002310B0"/>
    <w:rsid w:val="00235AA0"/>
    <w:rsid w:val="00247809"/>
    <w:rsid w:val="00253487"/>
    <w:rsid w:val="00262592"/>
    <w:rsid w:val="002A1DA2"/>
    <w:rsid w:val="002B7953"/>
    <w:rsid w:val="002C3659"/>
    <w:rsid w:val="002D2C3F"/>
    <w:rsid w:val="002D47DC"/>
    <w:rsid w:val="00302866"/>
    <w:rsid w:val="003029F4"/>
    <w:rsid w:val="00310DED"/>
    <w:rsid w:val="00315199"/>
    <w:rsid w:val="00315DF5"/>
    <w:rsid w:val="003277D5"/>
    <w:rsid w:val="00336E0E"/>
    <w:rsid w:val="00344D63"/>
    <w:rsid w:val="00364343"/>
    <w:rsid w:val="00394FE3"/>
    <w:rsid w:val="003B10FC"/>
    <w:rsid w:val="003C4C3E"/>
    <w:rsid w:val="003E16E7"/>
    <w:rsid w:val="003E2F1E"/>
    <w:rsid w:val="003F4837"/>
    <w:rsid w:val="0040607F"/>
    <w:rsid w:val="00446C41"/>
    <w:rsid w:val="00454D35"/>
    <w:rsid w:val="00461850"/>
    <w:rsid w:val="00473433"/>
    <w:rsid w:val="00477F1D"/>
    <w:rsid w:val="0048242B"/>
    <w:rsid w:val="00484F9D"/>
    <w:rsid w:val="00492E52"/>
    <w:rsid w:val="00497F2B"/>
    <w:rsid w:val="004B183A"/>
    <w:rsid w:val="004C3EF4"/>
    <w:rsid w:val="004E2221"/>
    <w:rsid w:val="004E7A64"/>
    <w:rsid w:val="004F60DE"/>
    <w:rsid w:val="004F6E2E"/>
    <w:rsid w:val="00511E54"/>
    <w:rsid w:val="005124DE"/>
    <w:rsid w:val="005243BF"/>
    <w:rsid w:val="00525BAD"/>
    <w:rsid w:val="0052746E"/>
    <w:rsid w:val="00537D5A"/>
    <w:rsid w:val="00555F36"/>
    <w:rsid w:val="00572606"/>
    <w:rsid w:val="00574977"/>
    <w:rsid w:val="00575528"/>
    <w:rsid w:val="00584A4F"/>
    <w:rsid w:val="00591D1A"/>
    <w:rsid w:val="00592C6C"/>
    <w:rsid w:val="005A26B5"/>
    <w:rsid w:val="005A2BFB"/>
    <w:rsid w:val="005A3920"/>
    <w:rsid w:val="005B294F"/>
    <w:rsid w:val="005B3018"/>
    <w:rsid w:val="005B6617"/>
    <w:rsid w:val="005C3BDD"/>
    <w:rsid w:val="005C71F0"/>
    <w:rsid w:val="005E043D"/>
    <w:rsid w:val="005E2F8E"/>
    <w:rsid w:val="005E3041"/>
    <w:rsid w:val="00604039"/>
    <w:rsid w:val="0061402D"/>
    <w:rsid w:val="00615A64"/>
    <w:rsid w:val="0066032C"/>
    <w:rsid w:val="00676429"/>
    <w:rsid w:val="006808E6"/>
    <w:rsid w:val="0068634A"/>
    <w:rsid w:val="0069033D"/>
    <w:rsid w:val="00697BE9"/>
    <w:rsid w:val="006A1AE6"/>
    <w:rsid w:val="007160F2"/>
    <w:rsid w:val="00722E26"/>
    <w:rsid w:val="007249ED"/>
    <w:rsid w:val="0073088A"/>
    <w:rsid w:val="007433EA"/>
    <w:rsid w:val="00747C1F"/>
    <w:rsid w:val="00757CA7"/>
    <w:rsid w:val="007613C4"/>
    <w:rsid w:val="007742FC"/>
    <w:rsid w:val="00774761"/>
    <w:rsid w:val="00796810"/>
    <w:rsid w:val="007A1DEB"/>
    <w:rsid w:val="007C05CC"/>
    <w:rsid w:val="007C682A"/>
    <w:rsid w:val="007D1F3F"/>
    <w:rsid w:val="007D478B"/>
    <w:rsid w:val="007F1027"/>
    <w:rsid w:val="00824F1F"/>
    <w:rsid w:val="008254AC"/>
    <w:rsid w:val="008328DD"/>
    <w:rsid w:val="0083678F"/>
    <w:rsid w:val="00851D26"/>
    <w:rsid w:val="00854076"/>
    <w:rsid w:val="008570F0"/>
    <w:rsid w:val="00861876"/>
    <w:rsid w:val="00864BEA"/>
    <w:rsid w:val="008715D2"/>
    <w:rsid w:val="00885E2C"/>
    <w:rsid w:val="0089088E"/>
    <w:rsid w:val="0089341A"/>
    <w:rsid w:val="008A0B4E"/>
    <w:rsid w:val="008D17FA"/>
    <w:rsid w:val="008E7687"/>
    <w:rsid w:val="008F09DD"/>
    <w:rsid w:val="008F212F"/>
    <w:rsid w:val="008F3C22"/>
    <w:rsid w:val="008F64A6"/>
    <w:rsid w:val="0093716C"/>
    <w:rsid w:val="00945CE6"/>
    <w:rsid w:val="00951882"/>
    <w:rsid w:val="00956F04"/>
    <w:rsid w:val="00982638"/>
    <w:rsid w:val="0098593E"/>
    <w:rsid w:val="009A1B81"/>
    <w:rsid w:val="009A2ED0"/>
    <w:rsid w:val="009A7486"/>
    <w:rsid w:val="009B64CB"/>
    <w:rsid w:val="009C4B80"/>
    <w:rsid w:val="009D3960"/>
    <w:rsid w:val="009D42F9"/>
    <w:rsid w:val="009E5E5D"/>
    <w:rsid w:val="00A055B5"/>
    <w:rsid w:val="00A201C1"/>
    <w:rsid w:val="00A2568E"/>
    <w:rsid w:val="00A27851"/>
    <w:rsid w:val="00A37F86"/>
    <w:rsid w:val="00A57A7F"/>
    <w:rsid w:val="00A73DDE"/>
    <w:rsid w:val="00A825CB"/>
    <w:rsid w:val="00AA1AF9"/>
    <w:rsid w:val="00AA23E7"/>
    <w:rsid w:val="00AB2E96"/>
    <w:rsid w:val="00AB3199"/>
    <w:rsid w:val="00AB547C"/>
    <w:rsid w:val="00AD2FE9"/>
    <w:rsid w:val="00AF2736"/>
    <w:rsid w:val="00AF63AE"/>
    <w:rsid w:val="00B0478C"/>
    <w:rsid w:val="00B33225"/>
    <w:rsid w:val="00B37AD7"/>
    <w:rsid w:val="00B45307"/>
    <w:rsid w:val="00B50A32"/>
    <w:rsid w:val="00B7280B"/>
    <w:rsid w:val="00B834F3"/>
    <w:rsid w:val="00B84335"/>
    <w:rsid w:val="00B872EE"/>
    <w:rsid w:val="00B90317"/>
    <w:rsid w:val="00B94B5E"/>
    <w:rsid w:val="00BA3142"/>
    <w:rsid w:val="00BA78B1"/>
    <w:rsid w:val="00BC02F4"/>
    <w:rsid w:val="00BC7BFB"/>
    <w:rsid w:val="00BD1688"/>
    <w:rsid w:val="00BD542E"/>
    <w:rsid w:val="00BE2B76"/>
    <w:rsid w:val="00C03B3F"/>
    <w:rsid w:val="00C125E8"/>
    <w:rsid w:val="00C130E3"/>
    <w:rsid w:val="00C24514"/>
    <w:rsid w:val="00C27DDF"/>
    <w:rsid w:val="00C35F81"/>
    <w:rsid w:val="00C35FDA"/>
    <w:rsid w:val="00C46AD3"/>
    <w:rsid w:val="00C52CB5"/>
    <w:rsid w:val="00C54A83"/>
    <w:rsid w:val="00C674E3"/>
    <w:rsid w:val="00CF5FC3"/>
    <w:rsid w:val="00D04A91"/>
    <w:rsid w:val="00D1133C"/>
    <w:rsid w:val="00D15B5E"/>
    <w:rsid w:val="00D32599"/>
    <w:rsid w:val="00D33288"/>
    <w:rsid w:val="00D3442A"/>
    <w:rsid w:val="00D3548D"/>
    <w:rsid w:val="00D4794A"/>
    <w:rsid w:val="00D811B4"/>
    <w:rsid w:val="00D90482"/>
    <w:rsid w:val="00D95F69"/>
    <w:rsid w:val="00D973AB"/>
    <w:rsid w:val="00DB1F35"/>
    <w:rsid w:val="00DB2FB9"/>
    <w:rsid w:val="00DE0566"/>
    <w:rsid w:val="00DF4FC4"/>
    <w:rsid w:val="00DF66C4"/>
    <w:rsid w:val="00E11504"/>
    <w:rsid w:val="00E35422"/>
    <w:rsid w:val="00E4373B"/>
    <w:rsid w:val="00E44575"/>
    <w:rsid w:val="00E5342A"/>
    <w:rsid w:val="00E568F3"/>
    <w:rsid w:val="00E65B22"/>
    <w:rsid w:val="00E6761C"/>
    <w:rsid w:val="00E9242E"/>
    <w:rsid w:val="00EA2823"/>
    <w:rsid w:val="00EB60DF"/>
    <w:rsid w:val="00EB76A7"/>
    <w:rsid w:val="00ED5F09"/>
    <w:rsid w:val="00EE6B86"/>
    <w:rsid w:val="00EF5351"/>
    <w:rsid w:val="00EF5659"/>
    <w:rsid w:val="00EF777C"/>
    <w:rsid w:val="00F011FE"/>
    <w:rsid w:val="00F024EB"/>
    <w:rsid w:val="00F1556C"/>
    <w:rsid w:val="00F23840"/>
    <w:rsid w:val="00F5148F"/>
    <w:rsid w:val="00F51E13"/>
    <w:rsid w:val="00F55BE2"/>
    <w:rsid w:val="00F56E92"/>
    <w:rsid w:val="00F632F5"/>
    <w:rsid w:val="00F82EAB"/>
    <w:rsid w:val="00F85BF5"/>
    <w:rsid w:val="00F910C2"/>
    <w:rsid w:val="00F9676A"/>
    <w:rsid w:val="00FA231A"/>
    <w:rsid w:val="00FB2EF2"/>
    <w:rsid w:val="00FB5322"/>
    <w:rsid w:val="00FE00E2"/>
    <w:rsid w:val="00FF67F8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uiPriority w:val="99"/>
    <w:qFormat/>
    <w:rsid w:val="007C682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4E7A64"/>
    <w:pPr>
      <w:ind w:leftChars="200" w:left="480"/>
    </w:pPr>
  </w:style>
  <w:style w:type="paragraph" w:customStyle="1" w:styleId="Default">
    <w:name w:val="Default"/>
    <w:uiPriority w:val="99"/>
    <w:rsid w:val="005243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982638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sid w:val="00AA1AF9"/>
    <w:rPr>
      <w:rFonts w:ascii="細明體" w:eastAsia="細明體" w:hAnsi="Courier New" w:cs="Courier New"/>
      <w:sz w:val="24"/>
      <w:szCs w:val="24"/>
    </w:rPr>
  </w:style>
  <w:style w:type="paragraph" w:customStyle="1" w:styleId="ac">
    <w:name w:val="(一)"/>
    <w:basedOn w:val="a"/>
    <w:uiPriority w:val="99"/>
    <w:rsid w:val="00982638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rFonts w:ascii="Times New Roman" w:hAnsi="Times New Roman"/>
      <w:kern w:val="0"/>
      <w:szCs w:val="20"/>
    </w:rPr>
  </w:style>
  <w:style w:type="paragraph" w:styleId="ad">
    <w:name w:val="Body Text Indent"/>
    <w:basedOn w:val="a"/>
    <w:link w:val="ae"/>
    <w:uiPriority w:val="99"/>
    <w:rsid w:val="00747C1F"/>
    <w:pPr>
      <w:ind w:firstLineChars="225" w:firstLine="540"/>
      <w:jc w:val="both"/>
    </w:pPr>
    <w:rPr>
      <w:rFonts w:ascii="Times New Roman" w:hAnsi="Times New Roman"/>
      <w:szCs w:val="24"/>
    </w:rPr>
  </w:style>
  <w:style w:type="character" w:customStyle="1" w:styleId="ae">
    <w:name w:val="本文縮排 字元"/>
    <w:basedOn w:val="a0"/>
    <w:link w:val="ad"/>
    <w:uiPriority w:val="99"/>
    <w:semiHidden/>
    <w:locked/>
    <w:rsid w:val="00AA1A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16C34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C68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8">
    <w:name w:val="Strong"/>
    <w:basedOn w:val="a0"/>
    <w:uiPriority w:val="99"/>
    <w:qFormat/>
    <w:rsid w:val="007C682A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4E7A64"/>
    <w:pPr>
      <w:ind w:leftChars="200" w:left="480"/>
    </w:pPr>
  </w:style>
  <w:style w:type="paragraph" w:customStyle="1" w:styleId="Default">
    <w:name w:val="Default"/>
    <w:uiPriority w:val="99"/>
    <w:rsid w:val="005243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Plain Text"/>
    <w:basedOn w:val="a"/>
    <w:link w:val="ab"/>
    <w:uiPriority w:val="99"/>
    <w:rsid w:val="00982638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sid w:val="00AA1AF9"/>
    <w:rPr>
      <w:rFonts w:ascii="細明體" w:eastAsia="細明體" w:hAnsi="Courier New" w:cs="Courier New"/>
      <w:sz w:val="24"/>
      <w:szCs w:val="24"/>
    </w:rPr>
  </w:style>
  <w:style w:type="paragraph" w:customStyle="1" w:styleId="ac">
    <w:name w:val="(一)"/>
    <w:basedOn w:val="a"/>
    <w:uiPriority w:val="99"/>
    <w:rsid w:val="00982638"/>
    <w:pPr>
      <w:autoSpaceDE w:val="0"/>
      <w:autoSpaceDN w:val="0"/>
      <w:adjustRightInd w:val="0"/>
      <w:spacing w:line="400" w:lineRule="atLeast"/>
      <w:ind w:left="488" w:hanging="244"/>
      <w:jc w:val="both"/>
      <w:textAlignment w:val="baseline"/>
    </w:pPr>
    <w:rPr>
      <w:rFonts w:ascii="Times New Roman" w:hAnsi="Times New Roman"/>
      <w:kern w:val="0"/>
      <w:szCs w:val="20"/>
    </w:rPr>
  </w:style>
  <w:style w:type="paragraph" w:styleId="ad">
    <w:name w:val="Body Text Indent"/>
    <w:basedOn w:val="a"/>
    <w:link w:val="ae"/>
    <w:uiPriority w:val="99"/>
    <w:rsid w:val="00747C1F"/>
    <w:pPr>
      <w:ind w:firstLineChars="225" w:firstLine="540"/>
      <w:jc w:val="both"/>
    </w:pPr>
    <w:rPr>
      <w:rFonts w:ascii="Times New Roman" w:hAnsi="Times New Roman"/>
      <w:szCs w:val="24"/>
    </w:rPr>
  </w:style>
  <w:style w:type="character" w:customStyle="1" w:styleId="ae">
    <w:name w:val="本文縮排 字元"/>
    <w:basedOn w:val="a0"/>
    <w:link w:val="ad"/>
    <w:uiPriority w:val="99"/>
    <w:semiHidden/>
    <w:locked/>
    <w:rsid w:val="00AA1A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2019-09-21T08:04:00Z</dcterms:created>
  <dcterms:modified xsi:type="dcterms:W3CDTF">2019-09-21T08:04:00Z</dcterms:modified>
</cp:coreProperties>
</file>